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B1B6" w14:textId="77777777" w:rsidR="00A75340" w:rsidRPr="00CC78FF" w:rsidRDefault="00A75340" w:rsidP="00A75340">
      <w:pPr>
        <w:pStyle w:val="Default"/>
        <w:spacing w:line="5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CONTRACT DE SPONSORIZARE</w:t>
      </w:r>
    </w:p>
    <w:p w14:paraId="295742B3" w14:textId="4DF336A5" w:rsidR="00A75340" w:rsidRPr="00CC78FF" w:rsidRDefault="00A75340" w:rsidP="00CC78FF">
      <w:pPr>
        <w:pStyle w:val="Default"/>
        <w:spacing w:line="340" w:lineRule="atLeast"/>
        <w:jc w:val="center"/>
        <w:rPr>
          <w:rStyle w:val="NoneA"/>
          <w:rFonts w:asciiTheme="minorHAnsi" w:hAnsiTheme="minorHAnsi" w:cstheme="minorHAnsi"/>
          <w:sz w:val="22"/>
          <w:szCs w:val="22"/>
        </w:rPr>
      </w:pP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…..</w:t>
      </w:r>
      <w:r w:rsidR="005F0306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……..</w:t>
      </w:r>
    </w:p>
    <w:p w14:paraId="13A68D9E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I. 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P</w:t>
      </w:r>
      <w:r w:rsidR="008F1DA2">
        <w:rPr>
          <w:rFonts w:asciiTheme="minorHAnsi" w:hAnsiTheme="minorHAnsi" w:cstheme="minorHAnsi"/>
          <w:sz w:val="22"/>
          <w:szCs w:val="22"/>
          <w:lang w:val="de-DE"/>
        </w:rPr>
        <w:t>ĂRŢ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ILE CONTRACTANTE</w:t>
      </w:r>
    </w:p>
    <w:p w14:paraId="7793AFE6" w14:textId="71A51F0A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1.1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.</w:t>
      </w:r>
      <w:r w:rsidR="00D61E0D">
        <w:rPr>
          <w:rStyle w:val="NoneA"/>
          <w:rFonts w:asciiTheme="minorHAnsi" w:hAnsiTheme="minorHAnsi" w:cstheme="minorHAnsi"/>
          <w:b/>
          <w:sz w:val="22"/>
          <w:szCs w:val="22"/>
        </w:rPr>
        <w:t>...................</w:t>
      </w:r>
      <w:r w:rsidR="00BC28FA" w:rsidRPr="008F1DA2">
        <w:rPr>
          <w:rStyle w:val="NoneA"/>
          <w:rFonts w:asciiTheme="minorHAnsi" w:hAnsiTheme="minorHAnsi" w:cstheme="minorHAnsi"/>
          <w:b/>
          <w:sz w:val="22"/>
          <w:szCs w:val="22"/>
        </w:rPr>
        <w:t>.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912229" w:rsidRPr="00CC78FF">
        <w:rPr>
          <w:rStyle w:val="NoneA"/>
          <w:rFonts w:asciiTheme="minorHAnsi" w:hAnsiTheme="minorHAnsi" w:cstheme="minorHAnsi"/>
          <w:sz w:val="22"/>
          <w:szCs w:val="22"/>
        </w:rPr>
        <w:t>cu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sediul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>
        <w:rPr>
          <w:rStyle w:val="NoneA"/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mun.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str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 sc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 et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 ap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 jud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C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.I.F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………….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nregistrat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Oficiul Registrului Comer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ului sub nr.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av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â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nd contul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IBAN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deschis la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Banca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reprezentat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…………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cu func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ia de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 calitate de </w:t>
      </w:r>
      <w:r w:rsidR="00912229"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S</w:t>
      </w:r>
      <w:r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ponsor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pe de o parte, </w:t>
      </w:r>
    </w:p>
    <w:p w14:paraId="77D01206" w14:textId="77777777" w:rsidR="00A75340" w:rsidRPr="00CC78FF" w:rsidRDefault="00BC28FA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A75340" w:rsidRPr="00CC78FF">
        <w:rPr>
          <w:rStyle w:val="NoneA"/>
          <w:rFonts w:asciiTheme="minorHAnsi" w:hAnsiTheme="minorHAnsi" w:cstheme="minorHAnsi"/>
          <w:sz w:val="22"/>
          <w:szCs w:val="22"/>
        </w:rPr>
        <w:t>i</w:t>
      </w:r>
    </w:p>
    <w:p w14:paraId="0450599C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1.2.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>
        <w:rPr>
          <w:rFonts w:asciiTheme="minorHAnsi" w:hAnsiTheme="minorHAnsi" w:cstheme="minorHAnsi"/>
          <w:b/>
          <w:sz w:val="22"/>
          <w:szCs w:val="22"/>
        </w:rPr>
        <w:t>A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socia</w:t>
      </w:r>
      <w:r w:rsidR="00BC28FA">
        <w:rPr>
          <w:rFonts w:asciiTheme="minorHAnsi" w:hAnsiTheme="minorHAnsi" w:cstheme="minorHAnsi"/>
          <w:b/>
          <w:sz w:val="22"/>
          <w:szCs w:val="22"/>
        </w:rPr>
        <w:t>ţ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ia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„Salveaz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o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 inimă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”</w:t>
      </w:r>
      <w:r w:rsidR="007F1761" w:rsidRPr="00CC78FF">
        <w:rPr>
          <w:rFonts w:asciiTheme="minorHAnsi" w:hAnsiTheme="minorHAnsi" w:cstheme="minorHAnsi"/>
          <w:sz w:val="22"/>
          <w:szCs w:val="22"/>
        </w:rPr>
        <w:t>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cu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sediul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social</w:t>
      </w:r>
      <w:r w:rsidR="00BC28FA">
        <w:rPr>
          <w:rFonts w:asciiTheme="minorHAnsi" w:hAnsiTheme="minorHAnsi" w:cstheme="minorHAnsi"/>
          <w:sz w:val="22"/>
          <w:szCs w:val="22"/>
        </w:rPr>
        <w:t xml:space="preserve"> î</w:t>
      </w:r>
      <w:r w:rsidR="007F1761" w:rsidRPr="00CC78FF">
        <w:rPr>
          <w:rFonts w:asciiTheme="minorHAnsi" w:hAnsiTheme="minorHAnsi" w:cstheme="minorHAnsi"/>
          <w:sz w:val="22"/>
          <w:szCs w:val="22"/>
        </w:rPr>
        <w:t>n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Sat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Boscoteni,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Comuna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Frumu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>ica,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jude</w:t>
      </w:r>
      <w:r w:rsidR="00BC28FA">
        <w:rPr>
          <w:rFonts w:asciiTheme="minorHAnsi" w:hAnsiTheme="minorHAnsi" w:cstheme="minorHAnsi"/>
          <w:sz w:val="22"/>
          <w:szCs w:val="22"/>
        </w:rPr>
        <w:t>ţ</w:t>
      </w:r>
      <w:r w:rsidR="007F1761" w:rsidRPr="00CC78FF">
        <w:rPr>
          <w:rFonts w:asciiTheme="minorHAnsi" w:hAnsiTheme="minorHAnsi" w:cstheme="minorHAnsi"/>
          <w:sz w:val="22"/>
          <w:szCs w:val="22"/>
        </w:rPr>
        <w:t>ul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Boto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>ani,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cod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de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identificare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fiscal</w:t>
      </w:r>
      <w:r w:rsidR="00BC28FA">
        <w:rPr>
          <w:rFonts w:asciiTheme="minorHAnsi" w:hAnsiTheme="minorHAnsi" w:cstheme="minorHAnsi"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sz w:val="22"/>
          <w:szCs w:val="22"/>
        </w:rPr>
        <w:t>31015982,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cu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contul</w:t>
      </w:r>
      <w:r w:rsidR="00BC28FA">
        <w:rPr>
          <w:rFonts w:asciiTheme="minorHAnsi" w:hAnsiTheme="minorHAnsi" w:cstheme="minorHAnsi"/>
          <w:sz w:val="22"/>
          <w:szCs w:val="22"/>
        </w:rPr>
        <w:t xml:space="preserve"> î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n lei </w:t>
      </w:r>
      <w:r w:rsidR="00AC38F4" w:rsidRPr="00AC38F4">
        <w:rPr>
          <w:rFonts w:asciiTheme="minorHAnsi" w:hAnsiTheme="minorHAnsi" w:cstheme="minorHAnsi"/>
          <w:b/>
          <w:bCs/>
          <w:sz w:val="22"/>
          <w:szCs w:val="22"/>
          <w:lang w:val="en-US"/>
        </w:rPr>
        <w:t>RO94 RNCB 0041 1821 0401 0001</w:t>
      </w:r>
      <w:r w:rsidR="00AC38F4" w:rsidRPr="00AC38F4">
        <w:rPr>
          <w:rFonts w:asciiTheme="minorHAnsi" w:hAnsiTheme="minorHAnsi" w:cstheme="minorHAnsi"/>
          <w:b/>
          <w:sz w:val="22"/>
          <w:szCs w:val="22"/>
          <w:lang w:val="en-US"/>
        </w:rPr>
        <w:t>, deschis la Banca Comercială</w:t>
      </w:r>
      <w:r w:rsidR="00BC28F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AC38F4" w:rsidRPr="00AC38F4">
        <w:rPr>
          <w:rFonts w:asciiTheme="minorHAnsi" w:hAnsiTheme="minorHAnsi" w:cstheme="minorHAnsi"/>
          <w:b/>
          <w:sz w:val="22"/>
          <w:szCs w:val="22"/>
          <w:lang w:val="en-US"/>
        </w:rPr>
        <w:t>Română (BCR)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0E545E">
        <w:rPr>
          <w:rFonts w:asciiTheme="minorHAnsi" w:hAnsiTheme="minorHAnsi" w:cstheme="minorHAnsi"/>
          <w:sz w:val="22"/>
          <w:szCs w:val="22"/>
          <w:lang w:val="en-US"/>
        </w:rPr>
        <w:t xml:space="preserve">înregistrată în </w:t>
      </w:r>
      <w:r w:rsidR="000E545E" w:rsidRPr="00C56579">
        <w:rPr>
          <w:rFonts w:asciiTheme="minorHAnsi" w:hAnsiTheme="minorHAnsi" w:cstheme="minorHAnsi"/>
          <w:i/>
          <w:sz w:val="22"/>
          <w:szCs w:val="22"/>
          <w:lang w:val="en-US"/>
        </w:rPr>
        <w:t>Registrul entităţilor/unităţilor de cult</w:t>
      </w:r>
      <w:r w:rsidR="000E545E">
        <w:rPr>
          <w:rFonts w:asciiTheme="minorHAnsi" w:hAnsiTheme="minorHAnsi" w:cstheme="minorHAnsi"/>
          <w:sz w:val="22"/>
          <w:szCs w:val="22"/>
          <w:lang w:val="en-US"/>
        </w:rPr>
        <w:t xml:space="preserve"> din 10.04.2019, </w:t>
      </w:r>
      <w:r w:rsidR="007F1761" w:rsidRPr="00CC78FF">
        <w:rPr>
          <w:rFonts w:asciiTheme="minorHAnsi" w:hAnsiTheme="minorHAnsi" w:cstheme="minorHAnsi"/>
          <w:sz w:val="22"/>
          <w:szCs w:val="22"/>
        </w:rPr>
        <w:t>reprezentat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 legal la data semn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>rii de catre Pl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>cint</w:t>
      </w:r>
      <w:r w:rsidR="00BC28FA">
        <w:rPr>
          <w:rFonts w:asciiTheme="minorHAnsi" w:hAnsiTheme="minorHAnsi" w:cstheme="minorHAnsi"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sz w:val="22"/>
          <w:szCs w:val="22"/>
        </w:rPr>
        <w:t>Vlad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Dumitru</w:t>
      </w:r>
      <w:r w:rsidR="00FB7186">
        <w:rPr>
          <w:rFonts w:asciiTheme="minorHAnsi" w:hAnsiTheme="minorHAnsi" w:cstheme="minorHAnsi"/>
          <w:sz w:val="22"/>
          <w:szCs w:val="22"/>
        </w:rPr>
        <w:t xml:space="preserve">, </w:t>
      </w:r>
      <w:r w:rsidR="007F1761" w:rsidRPr="00CC78FF">
        <w:rPr>
          <w:rFonts w:asciiTheme="minorHAnsi" w:hAnsiTheme="minorHAnsi" w:cstheme="minorHAnsi"/>
          <w:sz w:val="22"/>
          <w:szCs w:val="22"/>
        </w:rPr>
        <w:t>Pre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edinte, </w:t>
      </w:r>
      <w:r w:rsidR="00BC28FA">
        <w:rPr>
          <w:rFonts w:asciiTheme="minorHAnsi" w:hAnsiTheme="minorHAnsi" w:cstheme="minorHAnsi"/>
          <w:sz w:val="22"/>
          <w:szCs w:val="22"/>
        </w:rPr>
        <w:t>î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n calitate de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B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eneficiar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al sponsoriz</w:t>
      </w:r>
      <w:r w:rsidR="00BC28FA">
        <w:rPr>
          <w:rFonts w:asciiTheme="minorHAnsi" w:hAnsiTheme="minorHAnsi" w:cstheme="minorHAnsi"/>
          <w:b/>
          <w:sz w:val="22"/>
          <w:szCs w:val="22"/>
        </w:rPr>
        <w:t>ă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rii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pe de alt</w:t>
      </w:r>
      <w:r w:rsidR="000E545E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parte, </w:t>
      </w:r>
    </w:p>
    <w:p w14:paraId="198A58AB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au convenit s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ncheie prezentul contract de sponsorizare, cu respectarea urm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toarelor clauze:</w:t>
      </w:r>
    </w:p>
    <w:p w14:paraId="6B7844ED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II. OBIECTUL CONTRACTULUI </w:t>
      </w:r>
    </w:p>
    <w:p w14:paraId="7FF929C3" w14:textId="4C8A532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2.1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n vederea sprijinirii generale a activit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ilor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desf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ăşurate de Asociaţ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ia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„Salveaz</w:t>
      </w:r>
      <w:r w:rsidR="002F01BC">
        <w:rPr>
          <w:rFonts w:asciiTheme="minorHAnsi" w:hAnsiTheme="minorHAnsi" w:cstheme="minorHAnsi"/>
          <w:bCs/>
          <w:sz w:val="22"/>
          <w:szCs w:val="22"/>
        </w:rPr>
        <w:t xml:space="preserve">ă 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o</w:t>
      </w:r>
      <w:r w:rsidR="002F01BC">
        <w:rPr>
          <w:rFonts w:asciiTheme="minorHAnsi" w:hAnsiTheme="minorHAnsi" w:cstheme="minorHAnsi"/>
          <w:bCs/>
          <w:sz w:val="22"/>
          <w:szCs w:val="22"/>
        </w:rPr>
        <w:t xml:space="preserve"> inimă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”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cu scopul 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ndeplinirii misiunii sale de a oferi acces la tratamente salvatoare 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i sprijin pentru copiii 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 adul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 grav bolnavi, respectiv sus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inerea proiectelor umanitare destinate 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mbun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irii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s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n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ii 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 vie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ii acestora.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Sponsorul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pune la dispozi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Beneficiarului, 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n condi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iile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Ordinului 1679/2022, prin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Declaraţ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ia 177 cu modific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rile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aduse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prin OG 115/2023 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 la termenele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prev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zute de aceasta, o sponsorizare 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în bani î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valoare de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61E0D">
        <w:rPr>
          <w:rFonts w:asciiTheme="minorHAnsi" w:hAnsiTheme="minorHAnsi" w:cstheme="minorHAnsi"/>
          <w:b/>
          <w:sz w:val="22"/>
          <w:szCs w:val="22"/>
          <w:lang w:val="en-US"/>
        </w:rPr>
        <w:t>…………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E4EAB" w:rsidRPr="00CC78FF">
        <w:rPr>
          <w:rStyle w:val="Hyperlink1"/>
          <w:rFonts w:asciiTheme="minorHAnsi" w:hAnsiTheme="minorHAnsi" w:cstheme="minorHAnsi"/>
          <w:b/>
          <w:bCs/>
          <w:sz w:val="22"/>
          <w:szCs w:val="22"/>
          <w:lang w:val="ro-RO"/>
        </w:rPr>
        <w:t>RON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.</w:t>
      </w:r>
    </w:p>
    <w:p w14:paraId="14C40CD0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III. 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OBLIGA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IILE P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R</w:t>
      </w:r>
      <w:r w:rsidR="005B1FB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ILOR</w:t>
      </w:r>
    </w:p>
    <w:p w14:paraId="402C3B7D" w14:textId="77777777" w:rsidR="00545878" w:rsidRDefault="00E634B8" w:rsidP="00A75340">
      <w:pPr>
        <w:pStyle w:val="Default"/>
        <w:rPr>
          <w:rStyle w:val="NoneA"/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3.1.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Suma aferenta sponsoriz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rii va fi direc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ionat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 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ătre ANAF î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n contul Beneficiarului:</w:t>
      </w:r>
    </w:p>
    <w:p w14:paraId="7BF2FF86" w14:textId="77777777" w:rsidR="001F7C16" w:rsidRPr="00CC78FF" w:rsidRDefault="00AD7A99" w:rsidP="00A7534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RO94</w:t>
      </w:r>
      <w:r w:rsidR="0054587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RNCB</w:t>
      </w:r>
      <w:r w:rsidR="0054587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0041</w:t>
      </w:r>
      <w:r w:rsidR="0054587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1821</w:t>
      </w:r>
      <w:r w:rsidR="0054587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0401</w:t>
      </w:r>
      <w:r w:rsidR="0054587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AD7A99">
        <w:rPr>
          <w:rFonts w:asciiTheme="minorHAnsi" w:hAnsiTheme="minorHAnsi" w:cstheme="minorHAnsi"/>
          <w:b/>
          <w:bCs/>
          <w:sz w:val="22"/>
          <w:szCs w:val="22"/>
          <w:lang w:val="en-US"/>
        </w:rPr>
        <w:t>0001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deschis la Banca </w:t>
      </w:r>
      <w:r>
        <w:rPr>
          <w:rStyle w:val="NoneA"/>
          <w:rFonts w:asciiTheme="minorHAnsi" w:hAnsiTheme="minorHAnsi" w:cstheme="minorHAnsi"/>
          <w:sz w:val="22"/>
          <w:szCs w:val="22"/>
        </w:rPr>
        <w:t>Comercială Română (BCR)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 Pentru ca ANAF s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poat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efectua transferul, Sponsorul are obliga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ia de a completa 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 depune Declara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ia Fiscal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177 p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ână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data de </w:t>
      </w:r>
      <w:r w:rsidR="00CC78FF" w:rsidRPr="00CA4182">
        <w:rPr>
          <w:rStyle w:val="NoneA"/>
          <w:rFonts w:asciiTheme="minorHAnsi" w:hAnsiTheme="minorHAnsi" w:cstheme="minorHAnsi"/>
          <w:b/>
          <w:bCs/>
          <w:sz w:val="22"/>
          <w:szCs w:val="22"/>
        </w:rPr>
        <w:t>25.06.2025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</w:t>
      </w:r>
    </w:p>
    <w:p w14:paraId="3441C512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>3.2 Beneficiarul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informa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publicul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despre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contribu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sponsorului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men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ionarea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numelui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acestuia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 a valorii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sp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onsorizate pe platforma de donaţ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ii online https://salveazaoinima.ro/.</w:t>
      </w:r>
    </w:p>
    <w:p w14:paraId="5A321416" w14:textId="77777777" w:rsidR="001F7C16" w:rsidRPr="00CC78FF" w:rsidRDefault="00545878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3.3. Orice acţ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iune de comunicare public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inclusiv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anun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area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sponsoriz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rii pe site-ul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propriu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alte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canale media, va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denumirea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proiectului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informa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relevante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despre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Beneficiar. 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 acest context, Sponsorul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se angajeaz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colaboreze cu Beneficiarul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pentru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aprobarea 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 prealabil a con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inutului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materialelor de promovare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 a canalelor de distribu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utilizate. De asemenea, orice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mesaj public referitor la sponsorizare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trebuie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respecte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normele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etice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nu afecteze, direct sau indirect, activitatea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sprijinit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, principiile morale sau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ordinea public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E3973F2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>3.4. Asocia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B7186" w:rsidRPr="00FB7186">
        <w:rPr>
          <w:rFonts w:asciiTheme="minorHAnsi" w:hAnsiTheme="minorHAnsi" w:cstheme="minorHAnsi"/>
          <w:bCs/>
          <w:sz w:val="22"/>
          <w:szCs w:val="22"/>
        </w:rPr>
        <w:t>„Salveaz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ă </w:t>
      </w:r>
      <w:r w:rsidR="00FB7186" w:rsidRPr="00FB7186">
        <w:rPr>
          <w:rFonts w:asciiTheme="minorHAnsi" w:hAnsiTheme="minorHAnsi" w:cstheme="minorHAnsi"/>
          <w:bCs/>
          <w:sz w:val="22"/>
          <w:szCs w:val="22"/>
        </w:rPr>
        <w:t>o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 inimă</w:t>
      </w:r>
      <w:r w:rsidR="00545878">
        <w:rPr>
          <w:rFonts w:asciiTheme="minorHAnsi" w:hAnsiTheme="minorHAnsi" w:cstheme="minorHAnsi"/>
          <w:bCs/>
          <w:sz w:val="22"/>
          <w:szCs w:val="22"/>
        </w:rPr>
        <w:t>”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 îş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desfăş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oar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activitatea transparent 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 cu un puternic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angajament fa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ţă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sus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inerea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cauzelor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umanitare, utiliz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sumele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primite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exclusiv 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 scopul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pentru care au fost destinate. De aceea, Beneficiarul se oblig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informeze periodic Sponsorul cu privire la folosirea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fondurilor, acesta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av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dreptul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verifice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dac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sponsorizarea a fost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utilizat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conform obiectivelor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proiectului.</w:t>
      </w:r>
    </w:p>
    <w:p w14:paraId="0D21F098" w14:textId="77777777" w:rsidR="001F7C16" w:rsidRPr="00CC78FF" w:rsidRDefault="00E7552D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3.5. Sponsorul se angajează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nu influen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eze, direct sau indirect, activitatea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Beneficiarului, respect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independen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acestuia 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 gestionarea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proiectelor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umanitare.</w:t>
      </w:r>
    </w:p>
    <w:p w14:paraId="6A17BD59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>3.6. Sponsorizarea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va fi comunicat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public de c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tre Sponsor sau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Beneficiar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ntr-un mod care s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protejeze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reputa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proiectului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sus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inut, respect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valorile morale 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evit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orice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prejudiciu de imagine.</w:t>
      </w:r>
    </w:p>
    <w:p w14:paraId="2BC80023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>3.7. Beneficiarul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prezenta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Sponsorului un raport de activitate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detaliat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cel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pu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 o dat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pe an, pentru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asigura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transparen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ncrederea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ntre p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i.</w:t>
      </w:r>
    </w:p>
    <w:p w14:paraId="32B9FB68" w14:textId="77777777" w:rsidR="001F7C16" w:rsidRPr="00CC78FF" w:rsidRDefault="001F7C16" w:rsidP="00A7534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23EEA391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5C2E7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2C78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IV. DURATA CONTRACTULUI</w:t>
      </w:r>
    </w:p>
    <w:p w14:paraId="007C3A1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lastRenderedPageBreak/>
        <w:t>4.1. Prezentul contract de sponsorizare intr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vigoare la data semn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rii </w:t>
      </w:r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 xml:space="preserve">i </w:t>
      </w:r>
      <w:r w:rsidR="00EA453F">
        <w:rPr>
          <w:rFonts w:asciiTheme="minorHAnsi" w:hAnsiTheme="minorHAnsi" w:cstheme="minorHAnsi"/>
          <w:sz w:val="22"/>
          <w:szCs w:val="22"/>
        </w:rPr>
        <w:t>îş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men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ine valabilitatea p</w:t>
      </w:r>
      <w:r w:rsidR="00EA453F">
        <w:rPr>
          <w:rFonts w:asciiTheme="minorHAnsi" w:hAnsiTheme="minorHAnsi" w:cstheme="minorHAnsi"/>
          <w:sz w:val="22"/>
          <w:szCs w:val="22"/>
        </w:rPr>
        <w:t>â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la finalizarea proiectului umanitar pentru care a fost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ncheiat.</w:t>
      </w:r>
    </w:p>
    <w:p w14:paraId="38CD4DD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30D20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EA453F">
        <w:rPr>
          <w:rFonts w:asciiTheme="minorHAnsi" w:hAnsiTheme="minorHAnsi" w:cstheme="minorHAnsi"/>
          <w:b/>
          <w:bCs/>
          <w:sz w:val="22"/>
          <w:szCs w:val="22"/>
        </w:rPr>
        <w:t>Î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NCETAREA CONTRACTULUI</w:t>
      </w:r>
    </w:p>
    <w:p w14:paraId="66F64B6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5.1. Contractul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automat,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</w:rPr>
        <w:t>interven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elor,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urm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toarele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situa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ii:</w:t>
      </w:r>
    </w:p>
    <w:p w14:paraId="11B8A29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423659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 nu respect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esen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EA453F">
        <w:rPr>
          <w:rFonts w:asciiTheme="minorHAnsi" w:hAnsiTheme="minorHAnsi" w:cstheme="minorHAnsi"/>
          <w:sz w:val="22"/>
          <w:szCs w:val="22"/>
        </w:rPr>
        <w:t>ă, precum cele menţ</w:t>
      </w:r>
      <w:r w:rsidRPr="00CC78FF">
        <w:rPr>
          <w:rFonts w:asciiTheme="minorHAnsi" w:hAnsiTheme="minorHAnsi" w:cstheme="minorHAnsi"/>
          <w:sz w:val="22"/>
          <w:szCs w:val="22"/>
        </w:rPr>
        <w:t>ionate la punctul III;</w:t>
      </w:r>
    </w:p>
    <w:p w14:paraId="4E2BD6B6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 este declarat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insolvent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intr</w:t>
      </w:r>
      <w:r w:rsidR="00EA453F">
        <w:rPr>
          <w:rFonts w:asciiTheme="minorHAnsi" w:hAnsiTheme="minorHAnsi" w:cstheme="minorHAnsi"/>
          <w:sz w:val="22"/>
          <w:szCs w:val="22"/>
        </w:rPr>
        <w:t>ă 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procedura de faliment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nainte de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nceperea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implement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proiectului;</w:t>
      </w:r>
    </w:p>
    <w:p w14:paraId="02D8F0FE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cesioneaz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drepturile </w:t>
      </w:r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 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 contractuale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acordul scris al celeilalte 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i;</w:t>
      </w:r>
    </w:p>
    <w:p w14:paraId="57A1F0D3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442FF8">
        <w:rPr>
          <w:rFonts w:asciiTheme="minorHAnsi" w:hAnsiTheme="minorHAnsi" w:cstheme="minorHAnsi"/>
          <w:sz w:val="22"/>
          <w:szCs w:val="22"/>
        </w:rPr>
        <w:t>ă o parte continuă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ncalce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iile,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ciuda unui avertisment oficial din partea celeilalte 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i, care men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ioneaz</w:t>
      </w:r>
      <w:r w:rsidR="00442FF8">
        <w:rPr>
          <w:rFonts w:asciiTheme="minorHAnsi" w:hAnsiTheme="minorHAnsi" w:cstheme="minorHAnsi"/>
          <w:sz w:val="22"/>
          <w:szCs w:val="22"/>
        </w:rPr>
        <w:t>ă clar că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noua abatere va duce la rezilierea contractului.</w:t>
      </w:r>
    </w:p>
    <w:p w14:paraId="7AA0C37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5.2. Rezilierea contractului nu afecteaz</w:t>
      </w:r>
      <w:r w:rsidR="00442FF8">
        <w:rPr>
          <w:rFonts w:asciiTheme="minorHAnsi" w:hAnsiTheme="minorHAnsi" w:cstheme="minorHAnsi"/>
          <w:sz w:val="22"/>
          <w:szCs w:val="22"/>
        </w:rPr>
        <w:t xml:space="preserve">ă </w:t>
      </w:r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iile deja asumate </w:t>
      </w:r>
      <w:r w:rsidR="00442FF8">
        <w:rPr>
          <w:rFonts w:asciiTheme="minorHAnsi" w:hAnsiTheme="minorHAnsi" w:cstheme="minorHAnsi"/>
          <w:sz w:val="22"/>
          <w:szCs w:val="22"/>
        </w:rPr>
        <w:t>şi scadente între pă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i.</w:t>
      </w:r>
    </w:p>
    <w:p w14:paraId="0477A3E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73ED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VI. FOR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Ţ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A MAJOR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Ă</w:t>
      </w:r>
    </w:p>
    <w:p w14:paraId="68919B5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6.1. Niciuna dintre 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 nu poate fi considerat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responsabil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pentru neexecutarea total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par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 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iilor,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aceasta este cauzat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de un eveniment de 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, conform legisla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iei aplicabile.</w:t>
      </w:r>
    </w:p>
    <w:p w14:paraId="3502048B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6.2. Partea care invoc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for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a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va notifica cealalt</w:t>
      </w:r>
      <w:r w:rsidR="00442FF8">
        <w:rPr>
          <w:rFonts w:asciiTheme="minorHAnsi" w:hAnsiTheme="minorHAnsi" w:cstheme="minorHAnsi"/>
          <w:sz w:val="22"/>
          <w:szCs w:val="22"/>
        </w:rPr>
        <w:t>ă parte î</w:t>
      </w:r>
      <w:r w:rsidRPr="00CC78FF">
        <w:rPr>
          <w:rFonts w:asciiTheme="minorHAnsi" w:hAnsiTheme="minorHAnsi" w:cstheme="minorHAnsi"/>
          <w:sz w:val="22"/>
          <w:szCs w:val="22"/>
        </w:rPr>
        <w:t>n termen de 3 zile de la apari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ia evenimentului </w:t>
      </w:r>
      <w:r w:rsidR="00442FF8">
        <w:rPr>
          <w:rFonts w:asciiTheme="minorHAnsi" w:hAnsiTheme="minorHAnsi" w:cstheme="minorHAnsi"/>
          <w:sz w:val="22"/>
          <w:szCs w:val="22"/>
        </w:rPr>
        <w:t>şi va lua mă</w:t>
      </w:r>
      <w:r w:rsidRPr="00CC78FF">
        <w:rPr>
          <w:rFonts w:asciiTheme="minorHAnsi" w:hAnsiTheme="minorHAnsi" w:cstheme="minorHAnsi"/>
          <w:sz w:val="22"/>
          <w:szCs w:val="22"/>
        </w:rPr>
        <w:t>suri rezonabile pentru a reduce efectele acestuia.</w:t>
      </w:r>
    </w:p>
    <w:p w14:paraId="2975267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6.3.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evenimentul de 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 prelunge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 xml:space="preserve">te mai mult de 3 zile, fiecare parte poate solicita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ncetarea contractului, f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 </w:t>
      </w:r>
      <w:r w:rsidR="00442FF8">
        <w:rPr>
          <w:rFonts w:asciiTheme="minorHAnsi" w:hAnsiTheme="minorHAnsi" w:cstheme="minorHAnsi"/>
          <w:sz w:val="22"/>
          <w:szCs w:val="22"/>
        </w:rPr>
        <w:t>avea dreptul de a solicita despă</w:t>
      </w:r>
      <w:r w:rsidRPr="00CC78FF">
        <w:rPr>
          <w:rFonts w:asciiTheme="minorHAnsi" w:hAnsiTheme="minorHAnsi" w:cstheme="minorHAnsi"/>
          <w:sz w:val="22"/>
          <w:szCs w:val="22"/>
        </w:rPr>
        <w:t>gubiri.</w:t>
      </w:r>
    </w:p>
    <w:p w14:paraId="0E5127C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70C062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VII. LITIGII</w:t>
      </w:r>
    </w:p>
    <w:p w14:paraId="3291526F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7.1. Orice ne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elegeri legate de validitatea, interpretarea, derularea sau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ncetarea prezentului contract vor fi solu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ionate prin negocieri directe </w:t>
      </w:r>
      <w:r w:rsidR="00442FF8">
        <w:rPr>
          <w:rFonts w:asciiTheme="minorHAnsi" w:hAnsiTheme="minorHAnsi" w:cstheme="minorHAnsi"/>
          <w:sz w:val="22"/>
          <w:szCs w:val="22"/>
        </w:rPr>
        <w:t>între reprezentanţ</w:t>
      </w:r>
      <w:r w:rsidRPr="00CC78FF">
        <w:rPr>
          <w:rFonts w:asciiTheme="minorHAnsi" w:hAnsiTheme="minorHAnsi" w:cstheme="minorHAnsi"/>
          <w:sz w:val="22"/>
          <w:szCs w:val="22"/>
        </w:rPr>
        <w:t>ii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ilor.</w:t>
      </w:r>
    </w:p>
    <w:p w14:paraId="0C14363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7.2.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nu se ajunge la o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 amiabil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, litigiile vor fi solu</w:t>
      </w:r>
      <w:r w:rsidR="00442FF8">
        <w:rPr>
          <w:rFonts w:asciiTheme="minorHAnsi" w:hAnsiTheme="minorHAnsi" w:cstheme="minorHAnsi"/>
          <w:sz w:val="22"/>
          <w:szCs w:val="22"/>
        </w:rPr>
        <w:t>ţionate de că</w:t>
      </w:r>
      <w:r w:rsidRPr="00CC78FF">
        <w:rPr>
          <w:rFonts w:asciiTheme="minorHAnsi" w:hAnsiTheme="minorHAnsi" w:cstheme="minorHAnsi"/>
          <w:sz w:val="22"/>
          <w:szCs w:val="22"/>
        </w:rPr>
        <w:t>tre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 competente.</w:t>
      </w:r>
    </w:p>
    <w:p w14:paraId="7E704679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C8B24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VIII. CLAUZE FINALE</w:t>
      </w:r>
    </w:p>
    <w:p w14:paraId="7782AF3A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8.1. Orice modificare a prevederilor prezentului contract se poate face doar printr-un act adi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ional semnat de ambele 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i.</w:t>
      </w:r>
    </w:p>
    <w:p w14:paraId="6B894B63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8.2. Contractul reflect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totalitate acordul 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 xml:space="preserve">ilor 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 xml:space="preserve">i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nlocuie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te orice alt</w:t>
      </w:r>
      <w:r w:rsidR="00442FF8">
        <w:rPr>
          <w:rFonts w:asciiTheme="minorHAnsi" w:hAnsiTheme="minorHAnsi" w:cstheme="minorHAnsi"/>
          <w:sz w:val="22"/>
          <w:szCs w:val="22"/>
        </w:rPr>
        <w:t>ă 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 verba</w:t>
      </w:r>
      <w:r w:rsidR="00442FF8">
        <w:rPr>
          <w:rFonts w:asciiTheme="minorHAnsi" w:hAnsiTheme="minorHAnsi" w:cstheme="minorHAnsi"/>
          <w:sz w:val="22"/>
          <w:szCs w:val="22"/>
        </w:rPr>
        <w:t>lă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anterioar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ulterioar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semn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acestuia.</w:t>
      </w:r>
    </w:p>
    <w:p w14:paraId="0D1E16F8" w14:textId="3B2C9476" w:rsidR="00A75340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8.3. Documentul a fost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ncheiat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dou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exemplare, c</w:t>
      </w:r>
      <w:r w:rsidR="00442FF8">
        <w:rPr>
          <w:rFonts w:asciiTheme="minorHAnsi" w:hAnsiTheme="minorHAnsi" w:cstheme="minorHAnsi"/>
          <w:sz w:val="22"/>
          <w:szCs w:val="22"/>
        </w:rPr>
        <w:t>â</w:t>
      </w:r>
      <w:r w:rsidRPr="00CC78FF">
        <w:rPr>
          <w:rFonts w:asciiTheme="minorHAnsi" w:hAnsiTheme="minorHAnsi" w:cstheme="minorHAnsi"/>
          <w:sz w:val="22"/>
          <w:szCs w:val="22"/>
        </w:rPr>
        <w:t>te unul pentru fiecare parte, la data de</w:t>
      </w:r>
      <w:r w:rsidR="00545878">
        <w:rPr>
          <w:rFonts w:asciiTheme="minorHAnsi" w:hAnsiTheme="minorHAnsi" w:cstheme="minorHAnsi"/>
          <w:sz w:val="22"/>
          <w:szCs w:val="22"/>
        </w:rPr>
        <w:t xml:space="preserve"> </w:t>
      </w:r>
      <w:r w:rsidR="00D61E0D">
        <w:rPr>
          <w:rFonts w:asciiTheme="minorHAnsi" w:hAnsiTheme="minorHAnsi" w:cstheme="minorHAnsi"/>
          <w:sz w:val="22"/>
          <w:szCs w:val="22"/>
        </w:rPr>
        <w:t>..........</w:t>
      </w:r>
      <w:r w:rsidR="00545878">
        <w:rPr>
          <w:rFonts w:asciiTheme="minorHAnsi" w:hAnsiTheme="minorHAnsi" w:cstheme="minorHAnsi"/>
          <w:sz w:val="22"/>
          <w:szCs w:val="22"/>
        </w:rPr>
        <w:t>.</w:t>
      </w:r>
    </w:p>
    <w:p w14:paraId="5663E14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31"/>
        <w:tblW w:w="95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699"/>
      </w:tblGrid>
      <w:tr w:rsidR="00A75340" w:rsidRPr="00CC78FF" w14:paraId="4D3B8CA7" w14:textId="77777777" w:rsidTr="002678CB">
        <w:trPr>
          <w:trHeight w:val="1217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B7E2" w14:textId="77777777" w:rsidR="00A75340" w:rsidRPr="00CC78FF" w:rsidRDefault="00A75340" w:rsidP="002678CB">
            <w:pPr>
              <w:pStyle w:val="Defaul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</w:t>
            </w:r>
            <w:r w:rsidR="00CC78FF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5458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</w:t>
            </w:r>
          </w:p>
          <w:p w14:paraId="7AA5500E" w14:textId="6DAB387F" w:rsidR="00C82E50" w:rsidRPr="008C18B2" w:rsidRDefault="00C82E50" w:rsidP="002678CB">
            <w:pPr>
              <w:pStyle w:val="Default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699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253E" w14:textId="77777777" w:rsidR="00A75340" w:rsidRPr="00CC78FF" w:rsidRDefault="00545878" w:rsidP="00CC78F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                            </w:t>
            </w:r>
            <w:r w:rsidR="00A75340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BENEFICIAR</w:t>
            </w:r>
          </w:p>
          <w:p w14:paraId="348A949D" w14:textId="77777777" w:rsidR="00A75340" w:rsidRPr="00CC78FF" w:rsidRDefault="00A75340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CC78F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socia</w:t>
            </w:r>
            <w:r w:rsidR="00545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ţ</w:t>
            </w:r>
            <w:r w:rsidRPr="00CC78F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ia 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CC78FF" w:rsidRPr="00CC78FF">
              <w:rPr>
                <w:rFonts w:asciiTheme="minorHAnsi" w:hAnsiTheme="minorHAnsi" w:cstheme="minorHAnsi"/>
                <w:sz w:val="22"/>
                <w:szCs w:val="22"/>
              </w:rPr>
              <w:t>Salveaz</w:t>
            </w:r>
            <w:r w:rsidR="00545878">
              <w:rPr>
                <w:rFonts w:asciiTheme="minorHAnsi" w:hAnsiTheme="minorHAnsi" w:cstheme="minorHAnsi"/>
                <w:sz w:val="22"/>
                <w:szCs w:val="22"/>
              </w:rPr>
              <w:t>ă o inimă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437423C0" w14:textId="77777777" w:rsidR="008C18B2" w:rsidRPr="00CC78FF" w:rsidRDefault="008C18B2" w:rsidP="008C18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Pre</w:t>
            </w:r>
            <w:r w:rsidR="00545878">
              <w:rPr>
                <w:rFonts w:asciiTheme="minorHAnsi" w:hAnsiTheme="minorHAnsi" w:cstheme="minorHAnsi"/>
                <w:sz w:val="22"/>
                <w:szCs w:val="22"/>
              </w:rPr>
              <w:t>ş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edinte,</w:t>
            </w:r>
          </w:p>
          <w:p w14:paraId="598C58FC" w14:textId="77777777" w:rsidR="00CC78FF" w:rsidRDefault="00CC78FF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="00CE071E">
              <w:rPr>
                <w:rFonts w:asciiTheme="minorHAnsi" w:hAnsiTheme="minorHAnsi" w:cstheme="minorHAnsi"/>
                <w:sz w:val="22"/>
                <w:szCs w:val="22"/>
              </w:rPr>
              <w:t>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cint</w:t>
            </w:r>
            <w:r w:rsidR="008C18B2">
              <w:rPr>
                <w:rFonts w:asciiTheme="minorHAnsi" w:hAnsiTheme="minorHAnsi" w:cstheme="minorHAnsi"/>
                <w:sz w:val="22"/>
                <w:szCs w:val="22"/>
              </w:rPr>
              <w:t>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 xml:space="preserve"> Vlad-Dumitru</w:t>
            </w:r>
          </w:p>
          <w:p w14:paraId="783EAC63" w14:textId="77777777" w:rsidR="00C82E50" w:rsidRDefault="00C82E50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840F0" w14:textId="77777777" w:rsidR="00CC78FF" w:rsidRPr="00CC78FF" w:rsidRDefault="00CC78FF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FEB1E" w14:textId="77777777" w:rsidR="00A75340" w:rsidRPr="00CC78FF" w:rsidRDefault="00A75340" w:rsidP="002678C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FC9B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398224" w14:textId="77777777" w:rsidR="00A75340" w:rsidRPr="00CC78FF" w:rsidRDefault="00A75340" w:rsidP="00A75340">
      <w:pPr>
        <w:pStyle w:val="Default"/>
        <w:widowControl w:val="0"/>
        <w:ind w:left="108" w:hanging="108"/>
        <w:jc w:val="left"/>
        <w:rPr>
          <w:rFonts w:asciiTheme="minorHAnsi" w:hAnsiTheme="minorHAnsi" w:cstheme="minorHAnsi"/>
          <w:sz w:val="22"/>
          <w:szCs w:val="22"/>
        </w:rPr>
      </w:pPr>
    </w:p>
    <w:sectPr w:rsidR="00A75340" w:rsidRPr="00CC78FF" w:rsidSect="00967C3E">
      <w:footerReference w:type="first" r:id="rId7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BEB5" w14:textId="77777777" w:rsidR="006F1F49" w:rsidRDefault="006F1F49">
      <w:r>
        <w:separator/>
      </w:r>
    </w:p>
  </w:endnote>
  <w:endnote w:type="continuationSeparator" w:id="0">
    <w:p w14:paraId="42985E25" w14:textId="77777777" w:rsidR="006F1F49" w:rsidRDefault="006F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EAAD" w14:textId="77777777" w:rsidR="00ED2A20" w:rsidRDefault="00ED2A20">
    <w:pPr>
      <w:pStyle w:val="Subsol"/>
      <w:jc w:val="right"/>
    </w:pPr>
  </w:p>
  <w:p w14:paraId="1512A7CC" w14:textId="77777777" w:rsidR="000E5E03" w:rsidRDefault="000E5E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B53A" w14:textId="77777777" w:rsidR="006F1F49" w:rsidRDefault="006F1F49">
      <w:r>
        <w:separator/>
      </w:r>
    </w:p>
  </w:footnote>
  <w:footnote w:type="continuationSeparator" w:id="0">
    <w:p w14:paraId="2966A87E" w14:textId="77777777" w:rsidR="006F1F49" w:rsidRDefault="006F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6CE"/>
    <w:multiLevelType w:val="hybridMultilevel"/>
    <w:tmpl w:val="CF4C36C6"/>
    <w:styleLink w:val="Bullets"/>
    <w:lvl w:ilvl="0" w:tplc="C5C23DD6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BA26A36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82E16C6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4A8225E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5ECB896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4462D16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B80A422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788D3EA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DA851E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2D7C220D"/>
    <w:multiLevelType w:val="hybridMultilevel"/>
    <w:tmpl w:val="CF4C36C6"/>
    <w:numStyleLink w:val="Bullets"/>
  </w:abstractNum>
  <w:abstractNum w:abstractNumId="2" w15:restartNumberingAfterBreak="0">
    <w:nsid w:val="74AB21AD"/>
    <w:multiLevelType w:val="hybridMultilevel"/>
    <w:tmpl w:val="4386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73571">
    <w:abstractNumId w:val="0"/>
  </w:num>
  <w:num w:numId="2" w16cid:durableId="969019116">
    <w:abstractNumId w:val="1"/>
  </w:num>
  <w:num w:numId="3" w16cid:durableId="99321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2B"/>
    <w:rsid w:val="00055015"/>
    <w:rsid w:val="00096365"/>
    <w:rsid w:val="000A74A0"/>
    <w:rsid w:val="000E545E"/>
    <w:rsid w:val="000E5E03"/>
    <w:rsid w:val="001408DE"/>
    <w:rsid w:val="00145C18"/>
    <w:rsid w:val="001971CC"/>
    <w:rsid w:val="001A377F"/>
    <w:rsid w:val="001C369F"/>
    <w:rsid w:val="001D5B2E"/>
    <w:rsid w:val="001F7C16"/>
    <w:rsid w:val="002F01BC"/>
    <w:rsid w:val="002F7306"/>
    <w:rsid w:val="0035097B"/>
    <w:rsid w:val="003F0EF5"/>
    <w:rsid w:val="00402F2C"/>
    <w:rsid w:val="00442FF8"/>
    <w:rsid w:val="00495790"/>
    <w:rsid w:val="004B42B0"/>
    <w:rsid w:val="0053070D"/>
    <w:rsid w:val="00545878"/>
    <w:rsid w:val="00546177"/>
    <w:rsid w:val="00565354"/>
    <w:rsid w:val="005729F1"/>
    <w:rsid w:val="005B1FBC"/>
    <w:rsid w:val="005E2E02"/>
    <w:rsid w:val="005F0306"/>
    <w:rsid w:val="00605EE3"/>
    <w:rsid w:val="006251E6"/>
    <w:rsid w:val="006C392E"/>
    <w:rsid w:val="006D6053"/>
    <w:rsid w:val="006F1F49"/>
    <w:rsid w:val="00744E62"/>
    <w:rsid w:val="00767E2B"/>
    <w:rsid w:val="007B2007"/>
    <w:rsid w:val="007B3248"/>
    <w:rsid w:val="007F1761"/>
    <w:rsid w:val="008309B8"/>
    <w:rsid w:val="008372E9"/>
    <w:rsid w:val="008C18B2"/>
    <w:rsid w:val="008C63A5"/>
    <w:rsid w:val="008F1DA2"/>
    <w:rsid w:val="00912229"/>
    <w:rsid w:val="009655FF"/>
    <w:rsid w:val="00967C3E"/>
    <w:rsid w:val="009730FA"/>
    <w:rsid w:val="0098759C"/>
    <w:rsid w:val="009C78D3"/>
    <w:rsid w:val="00A03C31"/>
    <w:rsid w:val="00A168BF"/>
    <w:rsid w:val="00A44D83"/>
    <w:rsid w:val="00A56723"/>
    <w:rsid w:val="00A75340"/>
    <w:rsid w:val="00A91EC1"/>
    <w:rsid w:val="00AC38F4"/>
    <w:rsid w:val="00AD7A99"/>
    <w:rsid w:val="00AE4CED"/>
    <w:rsid w:val="00B20CBF"/>
    <w:rsid w:val="00BB6A2B"/>
    <w:rsid w:val="00BC28FA"/>
    <w:rsid w:val="00C137BB"/>
    <w:rsid w:val="00C56579"/>
    <w:rsid w:val="00C82E50"/>
    <w:rsid w:val="00CA4182"/>
    <w:rsid w:val="00CC78FF"/>
    <w:rsid w:val="00CE071E"/>
    <w:rsid w:val="00CF3DBA"/>
    <w:rsid w:val="00D61E0D"/>
    <w:rsid w:val="00DB0507"/>
    <w:rsid w:val="00E634B8"/>
    <w:rsid w:val="00E7552D"/>
    <w:rsid w:val="00E87A20"/>
    <w:rsid w:val="00E97757"/>
    <w:rsid w:val="00EA453F"/>
    <w:rsid w:val="00EC07D1"/>
    <w:rsid w:val="00ED2A20"/>
    <w:rsid w:val="00EE4EAB"/>
    <w:rsid w:val="00F0146E"/>
    <w:rsid w:val="00F664FB"/>
    <w:rsid w:val="00F87341"/>
    <w:rsid w:val="00F90632"/>
    <w:rsid w:val="00FA2C68"/>
    <w:rsid w:val="00FB7186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A365"/>
  <w15:docId w15:val="{45ABAC1B-A55F-4A28-96DA-7445D43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753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o-RO" w:eastAsia="ro-RO"/>
    </w:rPr>
  </w:style>
  <w:style w:type="paragraph" w:customStyle="1" w:styleId="Default">
    <w:name w:val="Default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jc w:val="both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ro-RO" w:eastAsia="ro-RO"/>
    </w:rPr>
  </w:style>
  <w:style w:type="character" w:customStyle="1" w:styleId="Hyperlink1">
    <w:name w:val="Hyperlink.1"/>
    <w:rsid w:val="00A75340"/>
    <w:rPr>
      <w:lang w:val="en-US"/>
    </w:rPr>
  </w:style>
  <w:style w:type="character" w:customStyle="1" w:styleId="NoneA">
    <w:name w:val="None A"/>
    <w:rsid w:val="00A75340"/>
  </w:style>
  <w:style w:type="paragraph" w:customStyle="1" w:styleId="Subheading1">
    <w:name w:val="Subheading 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jc w:val="both"/>
      <w:outlineLvl w:val="0"/>
    </w:pPr>
    <w:rPr>
      <w:rFonts w:ascii="Verdana" w:eastAsia="Arial Unicode MS" w:hAnsi="Verdana" w:cs="Arial Unicode MS"/>
      <w:b/>
      <w:bCs/>
      <w:color w:val="000000"/>
      <w:sz w:val="20"/>
      <w:szCs w:val="20"/>
      <w:u w:color="000000"/>
      <w:bdr w:val="nil"/>
      <w:lang w:val="ro-RO" w:eastAsia="ro-RO"/>
    </w:rPr>
  </w:style>
  <w:style w:type="numbering" w:customStyle="1" w:styleId="Bullets">
    <w:name w:val="Bullets"/>
    <w:rsid w:val="00A75340"/>
    <w:pPr>
      <w:numPr>
        <w:numId w:val="1"/>
      </w:numPr>
    </w:pPr>
  </w:style>
  <w:style w:type="character" w:styleId="Hyperlink">
    <w:name w:val="Hyperlink"/>
    <w:basedOn w:val="Fontdeparagrafimplicit"/>
    <w:uiPriority w:val="99"/>
    <w:unhideWhenUsed/>
    <w:rsid w:val="001F7C1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F7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7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Robust">
    <w:name w:val="Strong"/>
    <w:basedOn w:val="Fontdeparagrafimplicit"/>
    <w:uiPriority w:val="22"/>
    <w:qFormat/>
    <w:rsid w:val="001F7C16"/>
    <w:rPr>
      <w:b/>
      <w:bCs/>
    </w:rPr>
  </w:style>
  <w:style w:type="character" w:customStyle="1" w:styleId="overflow-hidden">
    <w:name w:val="overflow-hidden"/>
    <w:basedOn w:val="Fontdeparagrafimplicit"/>
    <w:rsid w:val="001F7C16"/>
  </w:style>
  <w:style w:type="character" w:styleId="Accentuat">
    <w:name w:val="Emphasis"/>
    <w:basedOn w:val="Fontdeparagrafimplicit"/>
    <w:uiPriority w:val="20"/>
    <w:qFormat/>
    <w:rsid w:val="000E545E"/>
    <w:rPr>
      <w:i/>
      <w:iCs/>
    </w:rPr>
  </w:style>
  <w:style w:type="paragraph" w:styleId="Antet">
    <w:name w:val="header"/>
    <w:basedOn w:val="Normal"/>
    <w:link w:val="AntetCaracter"/>
    <w:uiPriority w:val="99"/>
    <w:semiHidden/>
    <w:unhideWhenUsed/>
    <w:rsid w:val="00ED2A2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ubsol">
    <w:name w:val="footer"/>
    <w:basedOn w:val="Normal"/>
    <w:link w:val="SubsolCaracter"/>
    <w:uiPriority w:val="99"/>
    <w:unhideWhenUsed/>
    <w:rsid w:val="00ED2A2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2E5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2E50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d raducristian</dc:creator>
  <cp:keywords/>
  <dc:description/>
  <cp:lastModifiedBy>Vlad Placinta</cp:lastModifiedBy>
  <cp:revision>2</cp:revision>
  <cp:lastPrinted>2025-06-05T07:43:00Z</cp:lastPrinted>
  <dcterms:created xsi:type="dcterms:W3CDTF">2026-03-05T16:16:00Z</dcterms:created>
  <dcterms:modified xsi:type="dcterms:W3CDTF">2026-03-05T16:16:00Z</dcterms:modified>
</cp:coreProperties>
</file>